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26F16" w14:textId="77777777" w:rsidR="00452EEE" w:rsidRPr="00452EEE" w:rsidRDefault="00452EEE" w:rsidP="00A437FC">
      <w:pPr>
        <w:jc w:val="center"/>
      </w:pPr>
      <w:r>
        <w:t xml:space="preserve">                                                                                    </w:t>
      </w:r>
      <w:r w:rsidRPr="00452EEE">
        <w:t>«Утверждаю»</w:t>
      </w:r>
    </w:p>
    <w:p w14:paraId="4CDC88A4" w14:textId="77777777" w:rsidR="00452EEE" w:rsidRPr="00452EEE" w:rsidRDefault="00452EEE" w:rsidP="00A437FC">
      <w:pPr>
        <w:jc w:val="center"/>
      </w:pPr>
      <w:r>
        <w:t xml:space="preserve">                                                                                         д</w:t>
      </w:r>
      <w:r w:rsidRPr="00452EEE">
        <w:t>иректор школы</w:t>
      </w:r>
    </w:p>
    <w:p w14:paraId="4372D9EA" w14:textId="63F37827" w:rsidR="00452EEE" w:rsidRPr="00452EEE" w:rsidRDefault="007F336E" w:rsidP="00452EEE">
      <w:pPr>
        <w:jc w:val="right"/>
      </w:pPr>
      <w:proofErr w:type="spellStart"/>
      <w:r>
        <w:t>Р.Х.Хамидова</w:t>
      </w:r>
      <w:proofErr w:type="spellEnd"/>
    </w:p>
    <w:p w14:paraId="281EB3C9" w14:textId="30C899DF" w:rsidR="00452EEE" w:rsidRPr="00452EEE" w:rsidRDefault="00452EEE" w:rsidP="00A437FC">
      <w:pPr>
        <w:jc w:val="center"/>
      </w:pPr>
      <w:r w:rsidRPr="00452EEE">
        <w:t xml:space="preserve">                                                                                                           </w:t>
      </w:r>
      <w:r w:rsidR="00102CC1">
        <w:t>«____»_____________202</w:t>
      </w:r>
      <w:r w:rsidR="00B9579A">
        <w:t>2</w:t>
      </w:r>
      <w:r w:rsidRPr="00452EEE">
        <w:t>г.</w:t>
      </w:r>
    </w:p>
    <w:p w14:paraId="3CE3EE53" w14:textId="77777777" w:rsidR="00A437FC" w:rsidRDefault="00452EEE" w:rsidP="00A437FC">
      <w:pPr>
        <w:jc w:val="center"/>
        <w:rPr>
          <w:b/>
        </w:rPr>
      </w:pPr>
      <w:r>
        <w:rPr>
          <w:b/>
        </w:rPr>
        <w:t xml:space="preserve">План </w:t>
      </w:r>
      <w:r w:rsidR="00A437FC">
        <w:rPr>
          <w:b/>
        </w:rPr>
        <w:t>мероприятий</w:t>
      </w:r>
    </w:p>
    <w:p w14:paraId="0F3ACADC" w14:textId="77777777" w:rsidR="00A437FC" w:rsidRDefault="00A437FC" w:rsidP="00A437FC">
      <w:pPr>
        <w:jc w:val="center"/>
        <w:rPr>
          <w:b/>
        </w:rPr>
      </w:pPr>
      <w:r>
        <w:rPr>
          <w:b/>
        </w:rPr>
        <w:t xml:space="preserve">по повышению </w:t>
      </w:r>
      <w:r w:rsidR="00F124B2">
        <w:rPr>
          <w:b/>
        </w:rPr>
        <w:t>качества образования в</w:t>
      </w:r>
      <w:r>
        <w:rPr>
          <w:b/>
        </w:rPr>
        <w:t xml:space="preserve"> </w:t>
      </w:r>
    </w:p>
    <w:p w14:paraId="5D851231" w14:textId="7D76D9D1" w:rsidR="00A437FC" w:rsidRDefault="00D811C5" w:rsidP="00A437FC">
      <w:pPr>
        <w:jc w:val="center"/>
        <w:rPr>
          <w:b/>
        </w:rPr>
      </w:pPr>
      <w:r>
        <w:rPr>
          <w:b/>
        </w:rPr>
        <w:t>школе</w:t>
      </w:r>
    </w:p>
    <w:p w14:paraId="5517CB73" w14:textId="060FDE38" w:rsidR="00A437FC" w:rsidRDefault="00A437FC" w:rsidP="00A437FC">
      <w:pPr>
        <w:jc w:val="center"/>
        <w:rPr>
          <w:b/>
        </w:rPr>
      </w:pPr>
      <w:r>
        <w:rPr>
          <w:b/>
        </w:rPr>
        <w:t>в 20</w:t>
      </w:r>
      <w:r w:rsidR="00F124B2">
        <w:rPr>
          <w:b/>
        </w:rPr>
        <w:t>2</w:t>
      </w:r>
      <w:r w:rsidR="00B9579A">
        <w:rPr>
          <w:b/>
        </w:rPr>
        <w:t>2</w:t>
      </w:r>
      <w:r>
        <w:rPr>
          <w:b/>
        </w:rPr>
        <w:t>-20</w:t>
      </w:r>
      <w:r w:rsidR="002723F6">
        <w:rPr>
          <w:b/>
        </w:rPr>
        <w:t>2</w:t>
      </w:r>
      <w:r w:rsidR="00B9579A">
        <w:rPr>
          <w:b/>
        </w:rPr>
        <w:t>3</w:t>
      </w:r>
      <w:r>
        <w:rPr>
          <w:b/>
        </w:rPr>
        <w:t xml:space="preserve"> учебном году</w:t>
      </w:r>
    </w:p>
    <w:p w14:paraId="0CE4D8F7" w14:textId="77777777" w:rsidR="00A437FC" w:rsidRDefault="00A437FC" w:rsidP="00A437FC">
      <w:pPr>
        <w:rPr>
          <w:b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59"/>
        <w:gridCol w:w="4635"/>
        <w:gridCol w:w="1438"/>
        <w:gridCol w:w="1581"/>
        <w:gridCol w:w="1701"/>
      </w:tblGrid>
      <w:tr w:rsidR="00A437FC" w14:paraId="1BB5B4A3" w14:textId="77777777" w:rsidTr="00A437FC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43B92" w14:textId="77777777" w:rsidR="00A437FC" w:rsidRDefault="00A437FC">
            <w:r>
              <w:t>№ п/п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E2097" w14:textId="77777777" w:rsidR="00A437FC" w:rsidRDefault="00A437FC">
            <w:pPr>
              <w:jc w:val="center"/>
            </w:pPr>
            <w:r>
              <w:t>Содержание деятельности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4FE72" w14:textId="77777777" w:rsidR="00A437FC" w:rsidRDefault="00A437FC">
            <w:r>
              <w:t>Сроки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24117" w14:textId="77777777" w:rsidR="00A437FC" w:rsidRDefault="00A437FC">
            <w: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7FBDA" w14:textId="77777777" w:rsidR="00A437FC" w:rsidRDefault="00A437FC">
            <w:r>
              <w:t>Планируемый результат</w:t>
            </w:r>
          </w:p>
        </w:tc>
      </w:tr>
      <w:tr w:rsidR="00A437FC" w14:paraId="2F53DC11" w14:textId="77777777" w:rsidTr="00A437FC">
        <w:trPr>
          <w:trHeight w:val="110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F8DE9" w14:textId="77777777" w:rsidR="00A437FC" w:rsidRPr="009E1B71" w:rsidRDefault="009E1B71" w:rsidP="009E1B71">
            <w:pPr>
              <w:pStyle w:val="a5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9E1B71">
              <w:rPr>
                <w:b/>
              </w:rPr>
              <w:t xml:space="preserve">Нормативно-правовое, инструктивно-методическое обеспечение </w:t>
            </w:r>
          </w:p>
        </w:tc>
      </w:tr>
      <w:tr w:rsidR="00A437FC" w14:paraId="4F4332B3" w14:textId="77777777" w:rsidTr="009E1B71">
        <w:trPr>
          <w:trHeight w:val="110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4966" w14:textId="77777777" w:rsidR="00A437FC" w:rsidRDefault="0096040A">
            <w:r>
              <w:t>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2A3FF" w14:textId="77777777" w:rsidR="00A437FC" w:rsidRDefault="00A437FC">
            <w:r>
              <w:t xml:space="preserve">Формирование учебного плана ОУ с учетом выделения часов элективных курсов на </w:t>
            </w:r>
            <w:proofErr w:type="gramStart"/>
            <w:r>
              <w:t>развитие  творческих</w:t>
            </w:r>
            <w:proofErr w:type="gramEnd"/>
            <w:r>
              <w:t xml:space="preserve"> и практических компетенций учащихся.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A5496" w14:textId="77777777" w:rsidR="00A437FC" w:rsidRDefault="00A437FC">
            <w:pPr>
              <w:jc w:val="center"/>
            </w:pPr>
            <w:r>
              <w:t>август</w:t>
            </w:r>
          </w:p>
          <w:p w14:paraId="102BEE83" w14:textId="6763C809" w:rsidR="00A437FC" w:rsidRDefault="00A437FC" w:rsidP="00615914">
            <w:pPr>
              <w:jc w:val="center"/>
            </w:pPr>
            <w:r>
              <w:t>20</w:t>
            </w:r>
            <w:r w:rsidR="009E1B71">
              <w:t>2</w:t>
            </w:r>
            <w:r w:rsidR="00B9579A"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9E046" w14:textId="77777777" w:rsidR="00A437FC" w:rsidRDefault="00A437FC">
            <w:r>
              <w:t>Директор,</w:t>
            </w:r>
          </w:p>
          <w:p w14:paraId="78CD983F" w14:textId="77777777" w:rsidR="00A437FC" w:rsidRDefault="00A437FC">
            <w:r>
              <w:t xml:space="preserve">Заместитель директора по УВР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69949" w14:textId="77777777" w:rsidR="00A437FC" w:rsidRDefault="00A437FC">
            <w:r>
              <w:t>Принятие своевременных мер, направленных на обеспечение качественного образования, повышение качества подготовки выпускников.</w:t>
            </w:r>
          </w:p>
        </w:tc>
      </w:tr>
      <w:tr w:rsidR="00A437FC" w14:paraId="3ABD3716" w14:textId="77777777" w:rsidTr="009E1B71">
        <w:trPr>
          <w:trHeight w:val="11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CEB2C" w14:textId="77777777" w:rsidR="00A437FC" w:rsidRDefault="0096040A">
            <w:r>
              <w:t>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6E848" w14:textId="77777777" w:rsidR="00A437FC" w:rsidRDefault="00A437FC">
            <w:r>
              <w:t>Коррекция рабочих программ по предметам учебного плана с учетом выделения в 9-</w:t>
            </w:r>
            <w:proofErr w:type="gramStart"/>
            <w:r>
              <w:t>х ,</w:t>
            </w:r>
            <w:proofErr w:type="gramEnd"/>
            <w:r>
              <w:t xml:space="preserve"> 11 классах часов на повторение с целью подготовки к итоговой аттестации в форме ЕГЭ и ОГЭ.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9B7D8" w14:textId="77777777" w:rsidR="00A437FC" w:rsidRDefault="00A437FC">
            <w:pPr>
              <w:jc w:val="center"/>
            </w:pPr>
            <w:r>
              <w:t>август</w:t>
            </w:r>
          </w:p>
          <w:p w14:paraId="7B2EC151" w14:textId="1F889C45" w:rsidR="00A437FC" w:rsidRDefault="00A437FC" w:rsidP="00615914">
            <w:pPr>
              <w:jc w:val="center"/>
            </w:pPr>
            <w:r>
              <w:t>20</w:t>
            </w:r>
            <w:r w:rsidR="009E1B71">
              <w:t>2</w:t>
            </w:r>
            <w:r w:rsidR="00B9579A"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B3730" w14:textId="77777777" w:rsidR="00A437FC" w:rsidRDefault="00A437FC">
            <w:r>
              <w:t>Заместитель директора по УВР,</w:t>
            </w:r>
          </w:p>
          <w:p w14:paraId="68410287" w14:textId="77777777" w:rsidR="00A437FC" w:rsidRDefault="00A437FC">
            <w:r>
              <w:t>учителя-предметники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AE9EF" w14:textId="77777777" w:rsidR="00A437FC" w:rsidRDefault="00A437FC"/>
        </w:tc>
      </w:tr>
      <w:tr w:rsidR="00A437FC" w14:paraId="07F1B470" w14:textId="77777777" w:rsidTr="009E1B71">
        <w:trPr>
          <w:trHeight w:val="11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728DA" w14:textId="77777777" w:rsidR="00A437FC" w:rsidRDefault="0096040A">
            <w:r>
              <w:t>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6EF37" w14:textId="77777777" w:rsidR="00A437FC" w:rsidRDefault="00A437FC">
            <w:r>
              <w:t>Утверждение плана подготовки ОУ к государственной итоговой аттестации учащихся 9-х, 11 классов.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3D76A" w14:textId="77777777" w:rsidR="00A437FC" w:rsidRDefault="00A437FC">
            <w:pPr>
              <w:jc w:val="center"/>
            </w:pPr>
            <w:r>
              <w:t>сентябрь</w:t>
            </w:r>
          </w:p>
          <w:p w14:paraId="7C1BCD74" w14:textId="633098B6" w:rsidR="00A437FC" w:rsidRDefault="00A437FC" w:rsidP="00615914">
            <w:pPr>
              <w:jc w:val="center"/>
            </w:pPr>
            <w:r>
              <w:t>20</w:t>
            </w:r>
            <w:r w:rsidR="009E1B71">
              <w:t>2</w:t>
            </w:r>
            <w:r w:rsidR="00B9579A"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5D413" w14:textId="77777777" w:rsidR="00A437FC" w:rsidRDefault="00A437FC">
            <w:r>
              <w:t>Директор,</w:t>
            </w:r>
          </w:p>
          <w:p w14:paraId="61C5BD55" w14:textId="77777777" w:rsidR="00A437FC" w:rsidRDefault="00A437FC">
            <w:r>
              <w:t>Заместитель директора по УВР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D5D50" w14:textId="77777777" w:rsidR="00A437FC" w:rsidRDefault="00A437FC"/>
        </w:tc>
      </w:tr>
      <w:tr w:rsidR="00A437FC" w14:paraId="55766970" w14:textId="77777777" w:rsidTr="009E1B71">
        <w:trPr>
          <w:trHeight w:val="8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3CF3A" w14:textId="77777777" w:rsidR="00A437FC" w:rsidRDefault="0096040A">
            <w: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1DA28" w14:textId="77777777" w:rsidR="00A437FC" w:rsidRDefault="00A437FC">
            <w:r>
              <w:t>Обновление банка контрольно-измерительных материалов для проведения мониторинга качества знаний обучающихся.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B148F" w14:textId="77777777" w:rsidR="00A437FC" w:rsidRDefault="00A437FC">
            <w:pPr>
              <w:jc w:val="center"/>
            </w:pPr>
            <w:r>
              <w:t>в течение года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09E99" w14:textId="77777777" w:rsidR="00A437FC" w:rsidRDefault="00A437FC">
            <w:r>
              <w:t>Заместитель директора по УВР,</w:t>
            </w:r>
          </w:p>
          <w:p w14:paraId="03911599" w14:textId="77777777" w:rsidR="00A437FC" w:rsidRDefault="00A437FC">
            <w:r>
              <w:t xml:space="preserve">руководители ШМО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64307" w14:textId="77777777" w:rsidR="00A437FC" w:rsidRDefault="00A437FC"/>
        </w:tc>
      </w:tr>
      <w:tr w:rsidR="00102CC1" w14:paraId="11390ADF" w14:textId="77777777" w:rsidTr="009E1B71">
        <w:trPr>
          <w:trHeight w:val="8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7DE4E" w14:textId="77777777" w:rsidR="00102CC1" w:rsidRDefault="0096040A" w:rsidP="00102CC1">
            <w:r>
              <w:t>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83066" w14:textId="77777777" w:rsidR="00102CC1" w:rsidRDefault="00102CC1" w:rsidP="00102CC1">
            <w:r>
              <w:t>Составление и утверждение графика консультаций по подготовке к экзаменам.</w:t>
            </w:r>
          </w:p>
          <w:p w14:paraId="12C59FA2" w14:textId="77777777" w:rsidR="00102CC1" w:rsidRDefault="00102CC1" w:rsidP="00102CC1">
            <w:proofErr w:type="gramStart"/>
            <w:r>
              <w:t>А)администрация</w:t>
            </w:r>
            <w:proofErr w:type="gramEnd"/>
          </w:p>
          <w:p w14:paraId="4289D6E1" w14:textId="77777777" w:rsidR="00102CC1" w:rsidRDefault="00102CC1" w:rsidP="00102CC1">
            <w:proofErr w:type="gramStart"/>
            <w:r>
              <w:t>Б)учителя</w:t>
            </w:r>
            <w:proofErr w:type="gramEnd"/>
            <w:r>
              <w:t>-предметники</w:t>
            </w:r>
          </w:p>
          <w:p w14:paraId="3D054516" w14:textId="77777777" w:rsidR="00102CC1" w:rsidRDefault="00102CC1" w:rsidP="00102CC1">
            <w:proofErr w:type="gramStart"/>
            <w:r>
              <w:t>В)родители</w:t>
            </w:r>
            <w:proofErr w:type="gram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8448C" w14:textId="1BE2A872" w:rsidR="00102CC1" w:rsidRDefault="00102CC1" w:rsidP="00102CC1">
            <w:pPr>
              <w:jc w:val="center"/>
            </w:pPr>
            <w:r>
              <w:t>сентябрь</w:t>
            </w:r>
            <w:r w:rsidR="009E1B71">
              <w:t xml:space="preserve"> 202</w:t>
            </w:r>
            <w:r w:rsidR="00B9579A"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A6363" w14:textId="77777777" w:rsidR="00102CC1" w:rsidRDefault="00102CC1" w:rsidP="00102CC1">
            <w:r>
              <w:t>Директор (приказ), 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38D1A" w14:textId="77777777" w:rsidR="00102CC1" w:rsidRDefault="00102CC1" w:rsidP="00102CC1"/>
        </w:tc>
      </w:tr>
      <w:tr w:rsidR="009E1B71" w14:paraId="50CCD597" w14:textId="77777777" w:rsidTr="009E1B71">
        <w:trPr>
          <w:trHeight w:val="11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BA1E" w14:textId="77777777" w:rsidR="009E1B71" w:rsidRDefault="0096040A" w:rsidP="00102CC1">
            <w:r>
              <w:t>6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AF813" w14:textId="10B2020D" w:rsidR="009E1B71" w:rsidRDefault="009E1B71" w:rsidP="00254E74">
            <w:r>
              <w:t>Анализ результатов итоговой аттестации учащихся 9-х, 11 классов в 202</w:t>
            </w:r>
            <w:r w:rsidR="00B9579A">
              <w:t>1</w:t>
            </w:r>
            <w:r>
              <w:t>-202</w:t>
            </w:r>
            <w:r w:rsidR="00B9579A">
              <w:t>2</w:t>
            </w:r>
            <w:r>
              <w:t xml:space="preserve"> учебного </w:t>
            </w:r>
            <w:proofErr w:type="gramStart"/>
            <w:r>
              <w:t>года  на</w:t>
            </w:r>
            <w:proofErr w:type="gramEnd"/>
            <w:r>
              <w:t xml:space="preserve"> заседаниях школьных методических объединениях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BCF4F" w14:textId="77777777" w:rsidR="009E1B71" w:rsidRDefault="009E1B71" w:rsidP="00254E74">
            <w:pPr>
              <w:jc w:val="center"/>
            </w:pPr>
            <w:r>
              <w:t>Октябрь-ноябрь</w:t>
            </w:r>
          </w:p>
          <w:p w14:paraId="0D2D04CF" w14:textId="1FB8C82E" w:rsidR="009E1B71" w:rsidRDefault="009E1B71" w:rsidP="00254E74">
            <w:pPr>
              <w:jc w:val="center"/>
            </w:pPr>
            <w:r>
              <w:t>20</w:t>
            </w:r>
            <w:r w:rsidR="00CD0A2D">
              <w:t>2</w:t>
            </w:r>
            <w:r w:rsidR="00B9579A">
              <w:t>2</w:t>
            </w:r>
          </w:p>
          <w:p w14:paraId="131E3D76" w14:textId="77777777" w:rsidR="00A51EA3" w:rsidRDefault="00A51EA3" w:rsidP="00254E74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89D8E" w14:textId="77777777" w:rsidR="009E1B71" w:rsidRDefault="009E1B71" w:rsidP="00254E74">
            <w:r>
              <w:t>Заместитель директора по УВР, руководители ШМО</w:t>
            </w:r>
          </w:p>
          <w:p w14:paraId="53310137" w14:textId="77777777" w:rsidR="009E1B71" w:rsidRDefault="009E1B71" w:rsidP="00254E74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87067" w14:textId="77777777" w:rsidR="009E1B71" w:rsidRDefault="009E1B71" w:rsidP="00102CC1">
            <w:r>
              <w:t>Достижение положительных результатов по итогам выпускных экзаменов</w:t>
            </w:r>
          </w:p>
        </w:tc>
      </w:tr>
      <w:tr w:rsidR="009E1B71" w14:paraId="0DC63F5F" w14:textId="77777777" w:rsidTr="009E1B71">
        <w:trPr>
          <w:trHeight w:val="11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E835" w14:textId="77777777" w:rsidR="009E1B71" w:rsidRDefault="0096040A" w:rsidP="00102CC1">
            <w:r>
              <w:t>7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B17BD" w14:textId="44F58F7F" w:rsidR="009E1B71" w:rsidRDefault="009E1B71" w:rsidP="00BF6F0D">
            <w:r>
              <w:t>Обсуждение результатов итоговой аттестации 202</w:t>
            </w:r>
            <w:r w:rsidR="00B9579A">
              <w:t>1</w:t>
            </w:r>
            <w:r>
              <w:t>-202</w:t>
            </w:r>
            <w:r w:rsidR="00B9579A">
              <w:t>2</w:t>
            </w:r>
            <w:r>
              <w:t xml:space="preserve"> учебного года и задачи на 202</w:t>
            </w:r>
            <w:r w:rsidR="00B9579A">
              <w:t>2</w:t>
            </w:r>
            <w:r>
              <w:t>-202</w:t>
            </w:r>
            <w:r w:rsidR="00B9579A">
              <w:t>3</w:t>
            </w:r>
            <w:r>
              <w:t xml:space="preserve"> учебный год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A895F" w14:textId="77777777" w:rsidR="009E1B71" w:rsidRDefault="009E1B71" w:rsidP="00BF6F0D">
            <w:pPr>
              <w:jc w:val="center"/>
            </w:pPr>
            <w:r>
              <w:t xml:space="preserve">Ноябрь </w:t>
            </w:r>
          </w:p>
          <w:p w14:paraId="3624E7F1" w14:textId="518D4C7E" w:rsidR="009E1B71" w:rsidRDefault="009E1B71" w:rsidP="00BF6F0D">
            <w:pPr>
              <w:jc w:val="center"/>
            </w:pPr>
            <w:r>
              <w:t>202</w:t>
            </w:r>
            <w:r w:rsidR="00B9579A"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C7B7" w14:textId="77777777" w:rsidR="009E1B71" w:rsidRDefault="009E1B71" w:rsidP="00BF6F0D">
            <w:r>
              <w:t xml:space="preserve">Директор, Заместитель директора по УВР </w:t>
            </w:r>
          </w:p>
          <w:p w14:paraId="5714960A" w14:textId="77777777" w:rsidR="009E1B71" w:rsidRDefault="009E1B71" w:rsidP="00BF6F0D">
            <w:r>
              <w:t>(педсовет)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E050" w14:textId="77777777" w:rsidR="009E1B71" w:rsidRDefault="009E1B71" w:rsidP="00102CC1"/>
        </w:tc>
      </w:tr>
      <w:tr w:rsidR="009E1B71" w14:paraId="3A8F4BAB" w14:textId="77777777" w:rsidTr="009E1B71">
        <w:trPr>
          <w:trHeight w:val="11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DEFB" w14:textId="77777777" w:rsidR="009E1B71" w:rsidRDefault="0096040A" w:rsidP="0096040A">
            <w:r>
              <w:t>8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BF0E4" w14:textId="77777777" w:rsidR="009E1B71" w:rsidRDefault="009E1B71" w:rsidP="00102CC1">
            <w:r>
              <w:t>Педсовет «О допуске к государственной итоговой аттестации выпускников 9-х, 11 классов»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52D05" w14:textId="77777777" w:rsidR="009E1B71" w:rsidRDefault="009E1B71" w:rsidP="00102CC1">
            <w:pPr>
              <w:jc w:val="center"/>
            </w:pPr>
            <w:r>
              <w:t>май</w:t>
            </w:r>
          </w:p>
          <w:p w14:paraId="049D22FD" w14:textId="3868B47C" w:rsidR="009E1B71" w:rsidRDefault="009E1B71" w:rsidP="00102CC1">
            <w:pPr>
              <w:jc w:val="center"/>
            </w:pPr>
            <w:r>
              <w:t>202</w:t>
            </w:r>
            <w:r w:rsidR="00B9579A"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3F54A" w14:textId="77777777" w:rsidR="009E1B71" w:rsidRDefault="009E1B71" w:rsidP="00102CC1">
            <w:r>
              <w:t>Директор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5E641" w14:textId="77777777" w:rsidR="009E1B71" w:rsidRDefault="009E1B71" w:rsidP="00102CC1"/>
        </w:tc>
      </w:tr>
      <w:tr w:rsidR="009E1B71" w14:paraId="64B56D0F" w14:textId="77777777" w:rsidTr="00A437FC">
        <w:trPr>
          <w:trHeight w:val="110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6A2EF" w14:textId="77777777" w:rsidR="009E1B71" w:rsidRDefault="0096040A" w:rsidP="00102C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E1B71">
              <w:rPr>
                <w:b/>
              </w:rPr>
              <w:t>. Кадровое обеспечение</w:t>
            </w:r>
          </w:p>
        </w:tc>
      </w:tr>
      <w:tr w:rsidR="009E1B71" w14:paraId="56D4E2D1" w14:textId="77777777" w:rsidTr="00100E93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ABE93" w14:textId="62DD9201" w:rsidR="009E1B71" w:rsidRDefault="00B9579A" w:rsidP="00102CC1">
            <w:r>
              <w:t>1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DE119" w14:textId="77777777" w:rsidR="009E1B71" w:rsidRDefault="009E1B71" w:rsidP="00102CC1">
            <w:r>
              <w:t>Анализ мониторинга подготовки выпускников, проводимый педагогами, собеседования с учащимися, учителями, родителями (законными представителями).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151CE" w14:textId="77777777" w:rsidR="009E1B71" w:rsidRDefault="009E1B71" w:rsidP="00102CC1">
            <w:pPr>
              <w:jc w:val="center"/>
            </w:pPr>
            <w:r>
              <w:t>не реже</w:t>
            </w:r>
          </w:p>
          <w:p w14:paraId="750BF784" w14:textId="77777777" w:rsidR="009E1B71" w:rsidRDefault="009E1B71" w:rsidP="00102CC1">
            <w:pPr>
              <w:jc w:val="center"/>
            </w:pPr>
            <w:r>
              <w:t>1 раза в четверть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7F2F" w14:textId="77777777" w:rsidR="009E1B71" w:rsidRDefault="009E1B71" w:rsidP="00102CC1"/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D30E35" w14:textId="5C1D147E" w:rsidR="009E1B71" w:rsidRDefault="00B9579A" w:rsidP="00A82F0B">
            <w:r>
              <w:t xml:space="preserve">Достижение положительных результатов </w:t>
            </w:r>
            <w:r>
              <w:lastRenderedPageBreak/>
              <w:t>по итогам выпускных экзаменов</w:t>
            </w:r>
          </w:p>
        </w:tc>
      </w:tr>
      <w:tr w:rsidR="009E1B71" w14:paraId="2C1C3109" w14:textId="77777777" w:rsidTr="00100E93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E446B" w14:textId="04EA60E1" w:rsidR="009E1B71" w:rsidRDefault="00B9579A" w:rsidP="00102CC1">
            <w:r>
              <w:lastRenderedPageBreak/>
              <w:t>2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38433" w14:textId="77777777" w:rsidR="009E1B71" w:rsidRDefault="009E1B71" w:rsidP="00A82F0B">
            <w:r>
              <w:t>Прохождение курсов повышения квалификации педагогических работников, участие в семинарах, конференциях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395BB" w14:textId="77777777" w:rsidR="009E1B71" w:rsidRDefault="009E1B71" w:rsidP="00A82F0B">
            <w:pPr>
              <w:jc w:val="center"/>
            </w:pPr>
            <w:r>
              <w:t>в течение года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14DB" w14:textId="77777777" w:rsidR="009E1B71" w:rsidRDefault="009E1B71" w:rsidP="00A82F0B">
            <w:r>
              <w:t>Учителя-предметники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D40DAF2" w14:textId="77777777" w:rsidR="009E1B71" w:rsidRDefault="009E1B71" w:rsidP="00A82F0B"/>
        </w:tc>
      </w:tr>
      <w:tr w:rsidR="009E1B71" w14:paraId="176CE2C5" w14:textId="77777777" w:rsidTr="00100E93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1E5CF" w14:textId="62467F55" w:rsidR="009E1B71" w:rsidRDefault="00B9579A" w:rsidP="00102CC1">
            <w:r>
              <w:lastRenderedPageBreak/>
              <w:t>3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A113E" w14:textId="77777777" w:rsidR="009E1B71" w:rsidRDefault="009E1B71" w:rsidP="00E4363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</w:rPr>
              <w:t>вебинаров</w:t>
            </w:r>
            <w:proofErr w:type="spellEnd"/>
            <w:r>
              <w:rPr>
                <w:rFonts w:ascii="Times New Roman" w:hAnsi="Times New Roman"/>
              </w:rPr>
              <w:t xml:space="preserve"> по вопросам ГИА, ВПР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1F3C" w14:textId="77777777" w:rsidR="009E1B71" w:rsidRDefault="009E1B71" w:rsidP="00E43637">
            <w:pPr>
              <w:jc w:val="center"/>
            </w:pPr>
            <w:r>
              <w:t>по графику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24FA" w14:textId="77777777" w:rsidR="009E1B71" w:rsidRDefault="009E1B71" w:rsidP="00E43637">
            <w:r>
              <w:t>Заместитель директора по УВР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A5F0A" w14:textId="77777777" w:rsidR="009E1B71" w:rsidRDefault="009E1B71" w:rsidP="00102CC1"/>
        </w:tc>
      </w:tr>
      <w:tr w:rsidR="00796E54" w14:paraId="52903E81" w14:textId="77777777" w:rsidTr="00100E93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D636" w14:textId="02BAC4D1" w:rsidR="00796E54" w:rsidRDefault="00796E54" w:rsidP="00102CC1">
            <w:r>
              <w:t>4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ABDC" w14:textId="04EB2F0B" w:rsidR="00796E54" w:rsidRDefault="00796E54" w:rsidP="00E4363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методических четвергов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F362" w14:textId="4683C217" w:rsidR="00796E54" w:rsidRDefault="00796E54" w:rsidP="00E43637">
            <w:pPr>
              <w:jc w:val="center"/>
            </w:pPr>
            <w:r>
              <w:t>Каждый четверг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D5FC" w14:textId="7BFDCEBB" w:rsidR="00796E54" w:rsidRDefault="00796E54" w:rsidP="00E43637">
            <w:r>
              <w:t>методист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50728" w14:textId="77777777" w:rsidR="00796E54" w:rsidRDefault="00796E54" w:rsidP="00102CC1"/>
        </w:tc>
      </w:tr>
      <w:tr w:rsidR="00972BD5" w14:paraId="40F70D59" w14:textId="77777777" w:rsidTr="00100E93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C5C6" w14:textId="60C7DD41" w:rsidR="00972BD5" w:rsidRDefault="00972BD5" w:rsidP="00102CC1">
            <w:r>
              <w:t>5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2EE6" w14:textId="7021859B" w:rsidR="00972BD5" w:rsidRDefault="00972BD5" w:rsidP="00E4363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 с педагогами на предотвращение профессионального выгорания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EB99" w14:textId="4FB2E768" w:rsidR="00972BD5" w:rsidRDefault="00972BD5" w:rsidP="00E43637">
            <w:pPr>
              <w:jc w:val="center"/>
            </w:pPr>
            <w:r>
              <w:t>2 раза в год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0F58" w14:textId="7C143959" w:rsidR="00972BD5" w:rsidRDefault="00972BD5" w:rsidP="00E43637">
            <w:r>
              <w:t>психолог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76BE" w14:textId="77777777" w:rsidR="00972BD5" w:rsidRDefault="00972BD5" w:rsidP="00102CC1"/>
        </w:tc>
      </w:tr>
      <w:tr w:rsidR="00972BD5" w14:paraId="4E62B1EE" w14:textId="77777777" w:rsidTr="00100E93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A6DE" w14:textId="3B50D951" w:rsidR="00972BD5" w:rsidRDefault="00972BD5" w:rsidP="00102CC1">
            <w:r>
              <w:t>6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6CB7" w14:textId="1E1B7065" w:rsidR="00972BD5" w:rsidRDefault="00972BD5" w:rsidP="00E4363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педагогического коллектива по программе «Развитие личностного потенциала»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68B1" w14:textId="528AC18E" w:rsidR="00972BD5" w:rsidRDefault="007F336E" w:rsidP="00E43637">
            <w:pPr>
              <w:jc w:val="center"/>
            </w:pPr>
            <w:r>
              <w:t>Март 2023-октябрь 2023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41B0" w14:textId="5CA12C34" w:rsidR="00972BD5" w:rsidRDefault="00972BD5" w:rsidP="00E43637">
            <w:r>
              <w:t>администрация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F2A6" w14:textId="25AD252A" w:rsidR="00972BD5" w:rsidRDefault="00972BD5" w:rsidP="00102CC1">
            <w:r>
              <w:t>Повышение мотивации у обучающихся</w:t>
            </w:r>
          </w:p>
        </w:tc>
      </w:tr>
      <w:tr w:rsidR="009E1B71" w14:paraId="2374BBB2" w14:textId="77777777" w:rsidTr="00A437FC">
        <w:trPr>
          <w:trHeight w:val="110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454C4" w14:textId="77777777" w:rsidR="009E1B71" w:rsidRDefault="0096040A" w:rsidP="00102C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E1B71">
              <w:rPr>
                <w:b/>
              </w:rPr>
              <w:t>. Мероприятия по повышению качества преподавания</w:t>
            </w:r>
          </w:p>
        </w:tc>
      </w:tr>
      <w:tr w:rsidR="009E1B71" w14:paraId="1141C7FC" w14:textId="77777777" w:rsidTr="00A437FC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162FF" w14:textId="77777777" w:rsidR="009E1B71" w:rsidRDefault="0096040A" w:rsidP="00102CC1">
            <w:r>
              <w:t>1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FA77A" w14:textId="77777777" w:rsidR="009E1B71" w:rsidRDefault="009E1B71" w:rsidP="00102CC1">
            <w:r>
              <w:t xml:space="preserve">Организация работы с заданиями различной сложности на уроках и специальных курсах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8E12A" w14:textId="77777777" w:rsidR="009E1B71" w:rsidRDefault="009E1B71" w:rsidP="00102CC1">
            <w:pPr>
              <w:jc w:val="center"/>
            </w:pPr>
            <w:r>
              <w:t>в течение года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2ED09" w14:textId="77777777" w:rsidR="009E1B71" w:rsidRDefault="009E1B71" w:rsidP="00102CC1">
            <w:r>
              <w:t>Учителя-предметники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57E0" w14:textId="77777777" w:rsidR="009E1B71" w:rsidRDefault="009E1B71" w:rsidP="00102CC1">
            <w:r>
              <w:t>Создание условий для реализации индивидуальной подготовки каждого учащегося.</w:t>
            </w:r>
          </w:p>
          <w:p w14:paraId="4F13EB8A" w14:textId="77777777" w:rsidR="009E1B71" w:rsidRDefault="009E1B71" w:rsidP="00102CC1"/>
          <w:p w14:paraId="4A3FEBB1" w14:textId="77777777" w:rsidR="009E1B71" w:rsidRDefault="009E1B71" w:rsidP="00102CC1"/>
        </w:tc>
      </w:tr>
      <w:tr w:rsidR="009E1B71" w14:paraId="7FD084FC" w14:textId="77777777" w:rsidTr="00A437FC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1CA7E" w14:textId="77777777" w:rsidR="009E1B71" w:rsidRDefault="0096040A" w:rsidP="00102CC1">
            <w:r>
              <w:t>2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2033E" w14:textId="77777777" w:rsidR="009E1B71" w:rsidRDefault="009E1B71" w:rsidP="00102CC1">
            <w:r>
              <w:t>Проведение индивидуальных и групповых консультаций по предметам для учащихся 9-х, 11 классов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30F3B" w14:textId="77777777" w:rsidR="009E1B71" w:rsidRDefault="009E1B71" w:rsidP="00102CC1">
            <w:pPr>
              <w:jc w:val="center"/>
            </w:pPr>
            <w:r>
              <w:t>в течение года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1CA2" w14:textId="77777777" w:rsidR="009E1B71" w:rsidRDefault="009E1B71" w:rsidP="00102CC1">
            <w:r>
              <w:t>Учителя-предметники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3304C" w14:textId="77777777" w:rsidR="009E1B71" w:rsidRDefault="009E1B71" w:rsidP="00102CC1"/>
        </w:tc>
      </w:tr>
      <w:tr w:rsidR="009E1B71" w14:paraId="22718B03" w14:textId="77777777" w:rsidTr="00A437FC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AAC48" w14:textId="77777777" w:rsidR="009E1B71" w:rsidRDefault="0096040A" w:rsidP="00102CC1">
            <w:r>
              <w:t>3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0465C" w14:textId="77777777" w:rsidR="009E1B71" w:rsidRDefault="009E1B71" w:rsidP="00102CC1">
            <w:r>
              <w:t>Обучение учащихся правилам заполнения бланков ответов на ЕГЭ и ОГЭ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8092B" w14:textId="5F3E1D5F" w:rsidR="009E1B71" w:rsidRDefault="00B9579A" w:rsidP="00102CC1">
            <w:pPr>
              <w:jc w:val="center"/>
            </w:pPr>
            <w:r>
              <w:t>октябрь</w:t>
            </w:r>
            <w:r w:rsidR="009E1B71">
              <w:t>-апрель</w:t>
            </w:r>
          </w:p>
          <w:p w14:paraId="00A496FC" w14:textId="3AB14185" w:rsidR="009E1B71" w:rsidRDefault="009E1B71" w:rsidP="00102CC1">
            <w:pPr>
              <w:jc w:val="center"/>
            </w:pPr>
            <w:r>
              <w:t>202</w:t>
            </w:r>
            <w:r w:rsidR="00B9579A"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0E54A" w14:textId="77777777" w:rsidR="009E1B71" w:rsidRDefault="009E1B71" w:rsidP="00102CC1">
            <w:r>
              <w:t>Учителя-предметники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91402" w14:textId="77777777" w:rsidR="009E1B71" w:rsidRDefault="009E1B71" w:rsidP="00102CC1"/>
        </w:tc>
      </w:tr>
      <w:tr w:rsidR="009E1B71" w14:paraId="31402D42" w14:textId="77777777" w:rsidTr="00A437FC">
        <w:trPr>
          <w:trHeight w:val="161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B659" w14:textId="77777777" w:rsidR="009E1B71" w:rsidRDefault="0096040A" w:rsidP="00102CC1">
            <w:r>
              <w:t>4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6060" w14:textId="4120ABB5" w:rsidR="009E1B71" w:rsidRDefault="009E1B71" w:rsidP="00102CC1">
            <w:r>
              <w:t>Проведение собраний с учащимися по ознакомлению с порядком проведения итоговой аттестации в 202</w:t>
            </w:r>
            <w:r w:rsidR="00B9579A">
              <w:t>3</w:t>
            </w:r>
            <w:r>
              <w:t xml:space="preserve"> году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C4061" w14:textId="77777777" w:rsidR="009E1B71" w:rsidRDefault="009E1B71" w:rsidP="00102CC1">
            <w:pPr>
              <w:jc w:val="center"/>
            </w:pPr>
            <w:r>
              <w:t>февраль</w:t>
            </w:r>
          </w:p>
          <w:p w14:paraId="497EACAB" w14:textId="3EC082AA" w:rsidR="009E1B71" w:rsidRDefault="009E1B71" w:rsidP="00102CC1">
            <w:pPr>
              <w:jc w:val="center"/>
            </w:pPr>
            <w:r>
              <w:t>202</w:t>
            </w:r>
            <w:r w:rsidR="00B9579A"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2F763" w14:textId="77777777" w:rsidR="009E1B71" w:rsidRDefault="009E1B71" w:rsidP="00102CC1">
            <w:r>
              <w:t>Заместитель директора по УВР, классные руководители</w:t>
            </w:r>
          </w:p>
          <w:p w14:paraId="3BC94D95" w14:textId="77777777" w:rsidR="009E1B71" w:rsidRDefault="009E1B71" w:rsidP="00102CC1">
            <w:r>
              <w:t>9-х, 11 классов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224F2" w14:textId="77777777" w:rsidR="009E1B71" w:rsidRDefault="009E1B71" w:rsidP="00102CC1"/>
        </w:tc>
      </w:tr>
      <w:tr w:rsidR="009E1B71" w14:paraId="6FECAAD3" w14:textId="77777777" w:rsidTr="00A437FC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5128C" w14:textId="77777777" w:rsidR="009E1B71" w:rsidRDefault="0096040A" w:rsidP="00102CC1">
            <w:r>
              <w:t>5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48F7" w14:textId="77777777" w:rsidR="009E1B71" w:rsidRDefault="009E1B71" w:rsidP="00102CC1">
            <w:r>
              <w:t xml:space="preserve">Составление индивидуальных карт </w:t>
            </w:r>
            <w:proofErr w:type="gramStart"/>
            <w:r>
              <w:t>диагностики</w:t>
            </w:r>
            <w:proofErr w:type="gramEnd"/>
            <w:r>
              <w:t xml:space="preserve"> учащихся по всем предметам.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D3034" w14:textId="77777777" w:rsidR="009E1B71" w:rsidRDefault="009E1B71" w:rsidP="00102CC1">
            <w:pPr>
              <w:jc w:val="center"/>
            </w:pPr>
            <w:r>
              <w:t>В течении года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F1A20" w14:textId="77777777" w:rsidR="009E1B71" w:rsidRDefault="009E1B71" w:rsidP="00102CC1">
            <w:r>
              <w:t>Учителя-предметники,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A124B" w14:textId="77777777" w:rsidR="009E1B71" w:rsidRDefault="009E1B71" w:rsidP="00102CC1">
            <w:r>
              <w:t>Повышение уровня работоспособности учащихся, заинтересованности, самооценки и как следствие повышение качества знаний.</w:t>
            </w:r>
          </w:p>
        </w:tc>
      </w:tr>
      <w:tr w:rsidR="00972BD5" w14:paraId="15051A28" w14:textId="77777777" w:rsidTr="00A437FC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8EF6" w14:textId="7FC93F0D" w:rsidR="00972BD5" w:rsidRDefault="00972BD5" w:rsidP="00102CC1">
            <w:r>
              <w:t>6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2ECA" w14:textId="4CC70933" w:rsidR="00972BD5" w:rsidRDefault="00972BD5" w:rsidP="00102CC1">
            <w:r>
              <w:t xml:space="preserve">Диагностика причин </w:t>
            </w:r>
            <w:proofErr w:type="spellStart"/>
            <w:r>
              <w:t>неуспешности</w:t>
            </w:r>
            <w:proofErr w:type="spellEnd"/>
            <w:r>
              <w:t xml:space="preserve"> у обучающихся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B06E" w14:textId="79BFD7FD" w:rsidR="00972BD5" w:rsidRDefault="007F336E" w:rsidP="00102CC1">
            <w:pPr>
              <w:jc w:val="center"/>
            </w:pPr>
            <w:r>
              <w:t>Апрель 2023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5CE1" w14:textId="72C35D69" w:rsidR="00972BD5" w:rsidRDefault="00972BD5" w:rsidP="00102CC1">
            <w: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F351" w14:textId="4FA8E44E" w:rsidR="00972BD5" w:rsidRDefault="00972BD5" w:rsidP="00102CC1">
            <w:r>
              <w:t>Выявление причин</w:t>
            </w:r>
          </w:p>
        </w:tc>
      </w:tr>
      <w:tr w:rsidR="00972BD5" w14:paraId="4D49C0D6" w14:textId="77777777" w:rsidTr="00A437FC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665C" w14:textId="2177AAFC" w:rsidR="00972BD5" w:rsidRDefault="00972BD5" w:rsidP="00102CC1">
            <w:r>
              <w:t>7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9144" w14:textId="22B299D9" w:rsidR="00972BD5" w:rsidRDefault="00972BD5" w:rsidP="00102CC1">
            <w:r>
              <w:t>Работа классных руководителей с родителями по результатам диагностики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C03C" w14:textId="358969BF" w:rsidR="00972BD5" w:rsidRDefault="00972BD5" w:rsidP="00102CC1">
            <w:pPr>
              <w:jc w:val="center"/>
            </w:pPr>
            <w:r>
              <w:t>Сентябрь – декабрь 2022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922C" w14:textId="6456FB40" w:rsidR="00972BD5" w:rsidRDefault="00972BD5" w:rsidP="00102CC1">
            <w: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4354" w14:textId="6DE5E3B8" w:rsidR="00972BD5" w:rsidRDefault="00972BD5" w:rsidP="00102CC1">
            <w:r>
              <w:t>Повышение мотивации</w:t>
            </w:r>
          </w:p>
        </w:tc>
      </w:tr>
      <w:tr w:rsidR="00972BD5" w14:paraId="7D8F13D7" w14:textId="77777777" w:rsidTr="00A437FC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7E9F" w14:textId="74F91DBB" w:rsidR="00972BD5" w:rsidRDefault="00972BD5" w:rsidP="00102CC1">
            <w:r>
              <w:t>8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8116" w14:textId="744AC08E" w:rsidR="00972BD5" w:rsidRDefault="00972BD5" w:rsidP="00102CC1">
            <w:r>
              <w:t>Введение курсов внеурочной деятельности по развитию личностного потенциала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1557" w14:textId="2B89AFA9" w:rsidR="00972BD5" w:rsidRDefault="00972BD5" w:rsidP="00102CC1">
            <w:pPr>
              <w:jc w:val="center"/>
            </w:pPr>
            <w:r>
              <w:t>В течении года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771B" w14:textId="0DA25593" w:rsidR="00972BD5" w:rsidRDefault="00972BD5" w:rsidP="00102CC1">
            <w: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321C" w14:textId="77777777" w:rsidR="00972BD5" w:rsidRDefault="00972BD5" w:rsidP="00102CC1"/>
        </w:tc>
      </w:tr>
      <w:tr w:rsidR="009E1B71" w14:paraId="06BAEAE2" w14:textId="77777777" w:rsidTr="00A437FC">
        <w:trPr>
          <w:trHeight w:val="110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249ED" w14:textId="77777777" w:rsidR="009E1B71" w:rsidRDefault="0096040A" w:rsidP="00102C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E1B71">
              <w:rPr>
                <w:b/>
              </w:rPr>
              <w:t>. Мероприятия по обеспечению контроля за подготовкой к ЕГЭ и ОГЭ</w:t>
            </w:r>
          </w:p>
        </w:tc>
      </w:tr>
      <w:tr w:rsidR="009E1B71" w14:paraId="64F52F65" w14:textId="77777777" w:rsidTr="00A437FC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19527" w14:textId="77777777" w:rsidR="009E1B71" w:rsidRDefault="0096040A" w:rsidP="00102CC1">
            <w:r>
              <w:t>1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3C3B9" w14:textId="77777777" w:rsidR="009E1B71" w:rsidRDefault="009E1B71" w:rsidP="00102CC1">
            <w:r>
              <w:t xml:space="preserve">Включение в план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вопросов </w:t>
            </w:r>
            <w:proofErr w:type="gramStart"/>
            <w:r>
              <w:t>подготовки</w:t>
            </w:r>
            <w:proofErr w:type="gramEnd"/>
            <w:r>
              <w:t xml:space="preserve"> учащихся к ЕГЭ и ОГЭ.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85FC8" w14:textId="77777777" w:rsidR="009E1B71" w:rsidRDefault="009E1B71" w:rsidP="00102CC1">
            <w:pPr>
              <w:jc w:val="center"/>
            </w:pPr>
            <w:r>
              <w:t>август</w:t>
            </w:r>
          </w:p>
          <w:p w14:paraId="64CF51BF" w14:textId="6868CF8E" w:rsidR="009E1B71" w:rsidRDefault="009E1B71" w:rsidP="00102CC1">
            <w:pPr>
              <w:jc w:val="center"/>
            </w:pPr>
            <w:r>
              <w:t>202</w:t>
            </w:r>
            <w:r w:rsidR="006D056B"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00147" w14:textId="77777777" w:rsidR="009E1B71" w:rsidRDefault="009E1B71" w:rsidP="00102CC1">
            <w:r>
              <w:t>Заместитель директора по УВР, руководители ШМО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DC20E" w14:textId="77777777" w:rsidR="009E1B71" w:rsidRDefault="009E1B71" w:rsidP="00102CC1">
            <w:r>
              <w:t xml:space="preserve">Организация учебной и внеурочной деятельности </w:t>
            </w:r>
            <w:r>
              <w:lastRenderedPageBreak/>
              <w:t xml:space="preserve">по предмету, повышение </w:t>
            </w:r>
          </w:p>
          <w:p w14:paraId="0FCA74F2" w14:textId="77777777" w:rsidR="009E1B71" w:rsidRDefault="009E1B71" w:rsidP="00102CC1">
            <w:r>
              <w:t xml:space="preserve">качества проведения уроков, системность и результативность проведения тренировочных </w:t>
            </w:r>
            <w:proofErr w:type="gramStart"/>
            <w:r>
              <w:t>и  диагностических</w:t>
            </w:r>
            <w:proofErr w:type="gramEnd"/>
            <w:r>
              <w:t xml:space="preserve"> работ.</w:t>
            </w:r>
          </w:p>
        </w:tc>
      </w:tr>
      <w:tr w:rsidR="009E1B71" w14:paraId="65E2D682" w14:textId="77777777" w:rsidTr="00A437FC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81A79" w14:textId="77777777" w:rsidR="009E1B71" w:rsidRDefault="0096040A" w:rsidP="00102CC1">
            <w:r>
              <w:lastRenderedPageBreak/>
              <w:t>2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C5332" w14:textId="77777777" w:rsidR="009E1B71" w:rsidRDefault="009E1B71" w:rsidP="00102CC1">
            <w:r>
              <w:t>Контроль за полнотой и качеством выполнения учебных программ.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08AB2" w14:textId="77777777" w:rsidR="009E1B71" w:rsidRDefault="009E1B71" w:rsidP="00102CC1">
            <w:pPr>
              <w:jc w:val="center"/>
            </w:pPr>
            <w:r>
              <w:t>В течение года по плану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586F0" w14:textId="77777777" w:rsidR="009E1B71" w:rsidRDefault="009E1B71" w:rsidP="00102CC1">
            <w:r>
              <w:t>Заместитель директора по УВР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66879" w14:textId="77777777" w:rsidR="009E1B71" w:rsidRDefault="009E1B71" w:rsidP="00102CC1"/>
        </w:tc>
      </w:tr>
      <w:tr w:rsidR="009E1B71" w14:paraId="3B4654B9" w14:textId="77777777" w:rsidTr="00A437FC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C2280" w14:textId="77777777" w:rsidR="009E1B71" w:rsidRDefault="0096040A" w:rsidP="00102CC1">
            <w:r>
              <w:lastRenderedPageBreak/>
              <w:t>3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46A34" w14:textId="77777777" w:rsidR="009E1B71" w:rsidRDefault="009E1B71" w:rsidP="00102CC1">
            <w:r>
              <w:t xml:space="preserve">Проведение мониторинга качества знаний </w:t>
            </w:r>
            <w:proofErr w:type="gramStart"/>
            <w:r>
              <w:t>учащихся  9</w:t>
            </w:r>
            <w:proofErr w:type="gramEnd"/>
            <w:r>
              <w:t>-х,11 классов по математике, русскому языку и предметам по выбору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FB47B3" w14:textId="77777777" w:rsidR="009E1B71" w:rsidRDefault="009E1B71" w:rsidP="00102CC1">
            <w:pPr>
              <w:jc w:val="center"/>
            </w:pPr>
            <w:r>
              <w:t>В течении года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A6CB3" w14:textId="77777777" w:rsidR="009E1B71" w:rsidRDefault="009E1B71" w:rsidP="00102CC1">
            <w:r>
              <w:t xml:space="preserve">Заместитель </w:t>
            </w:r>
          </w:p>
          <w:p w14:paraId="3C290497" w14:textId="77777777" w:rsidR="009E1B71" w:rsidRDefault="009E1B71" w:rsidP="00102CC1">
            <w:r>
              <w:t>директора по УВР, руководители МО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1EE79" w14:textId="77777777" w:rsidR="009E1B71" w:rsidRDefault="009E1B71" w:rsidP="00102CC1">
            <w:r>
              <w:t xml:space="preserve">Отработка процедуры проведения ГИА, предоставление возможности педагогическим работникам ОУ обеспечить коррекцию образовательной </w:t>
            </w:r>
            <w:proofErr w:type="gramStart"/>
            <w:r>
              <w:t>деятельности  с</w:t>
            </w:r>
            <w:proofErr w:type="gramEnd"/>
            <w:r>
              <w:t xml:space="preserve"> целью устранения пробелов в знаниях учащихся.</w:t>
            </w:r>
          </w:p>
        </w:tc>
      </w:tr>
      <w:tr w:rsidR="009E1B71" w14:paraId="421360FA" w14:textId="77777777" w:rsidTr="004B5A58">
        <w:trPr>
          <w:trHeight w:val="87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D22F6" w14:textId="77777777" w:rsidR="009E1B71" w:rsidRDefault="0096040A" w:rsidP="00102CC1">
            <w:r>
              <w:t>4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A30478" w14:textId="77777777" w:rsidR="009E1B71" w:rsidRDefault="009E1B71" w:rsidP="00102CC1">
            <w:r>
              <w:t>Контроль за организацией повторения в</w:t>
            </w:r>
          </w:p>
          <w:p w14:paraId="62EF45E9" w14:textId="77777777" w:rsidR="009E1B71" w:rsidRDefault="009E1B71" w:rsidP="00102CC1">
            <w:pPr>
              <w:rPr>
                <w:b/>
              </w:rPr>
            </w:pPr>
            <w:r>
              <w:t>9-х, 11 классах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59DF14" w14:textId="77777777" w:rsidR="009E1B71" w:rsidRDefault="009E1B71" w:rsidP="00102CC1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CFB72A" w14:textId="77777777" w:rsidR="009E1B71" w:rsidRDefault="009E1B71" w:rsidP="00102CC1">
            <w:r>
              <w:t>Заместитель директора по УВР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2A93D" w14:textId="77777777" w:rsidR="009E1B71" w:rsidRDefault="009E1B71" w:rsidP="00102CC1"/>
        </w:tc>
      </w:tr>
      <w:tr w:rsidR="009E1B71" w14:paraId="63AEBE38" w14:textId="77777777" w:rsidTr="00A437FC">
        <w:trPr>
          <w:trHeight w:val="128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C2C29" w14:textId="77777777" w:rsidR="009E1B71" w:rsidRDefault="009E1B71" w:rsidP="0096040A">
            <w:r>
              <w:t>5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71CD3" w14:textId="77777777" w:rsidR="009E1B71" w:rsidRDefault="009E1B71" w:rsidP="00102CC1">
            <w:r>
              <w:t>Информирование родителей о результатах диагностических работ и уровне подготовке учащихся к государственной итоговой аттестации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9B547" w14:textId="77777777" w:rsidR="009E1B71" w:rsidRDefault="009E1B71" w:rsidP="00102CC1">
            <w:pPr>
              <w:jc w:val="center"/>
            </w:pPr>
            <w:r>
              <w:t>в течение года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2A7B" w14:textId="77777777" w:rsidR="009E1B71" w:rsidRDefault="009E1B71" w:rsidP="00102CC1">
            <w:r>
              <w:t>Учителя-предметники,</w:t>
            </w:r>
          </w:p>
          <w:p w14:paraId="49C66150" w14:textId="77777777" w:rsidR="009E1B71" w:rsidRDefault="009E1B71" w:rsidP="00102CC1">
            <w:r>
              <w:t>классные руководители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00F7B" w14:textId="77777777" w:rsidR="009E1B71" w:rsidRDefault="009E1B71" w:rsidP="00102CC1"/>
        </w:tc>
      </w:tr>
      <w:tr w:rsidR="009E1B71" w14:paraId="1944DC85" w14:textId="77777777" w:rsidTr="00A437FC">
        <w:trPr>
          <w:trHeight w:val="424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450B2" w14:textId="77777777" w:rsidR="009E1B71" w:rsidRDefault="0096040A" w:rsidP="00102CC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E1B71">
              <w:rPr>
                <w:b/>
              </w:rPr>
              <w:t>.</w:t>
            </w:r>
            <w:r w:rsidR="009E1B71">
              <w:t xml:space="preserve"> </w:t>
            </w:r>
            <w:r w:rsidR="009E1B71">
              <w:rPr>
                <w:b/>
              </w:rPr>
              <w:t xml:space="preserve">Мероприятия по обеспечению информационной поддержки </w:t>
            </w:r>
          </w:p>
          <w:p w14:paraId="23589B27" w14:textId="77777777" w:rsidR="009E1B71" w:rsidRDefault="009E1B71" w:rsidP="00102CC1">
            <w:pPr>
              <w:jc w:val="center"/>
            </w:pPr>
            <w:r>
              <w:rPr>
                <w:b/>
              </w:rPr>
              <w:t>подготовки и проведения ЕГЭ и ОГЭ</w:t>
            </w:r>
          </w:p>
        </w:tc>
      </w:tr>
      <w:tr w:rsidR="009E1B71" w14:paraId="3D25356C" w14:textId="77777777" w:rsidTr="00A437FC">
        <w:trPr>
          <w:trHeight w:val="192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C9A62" w14:textId="77777777" w:rsidR="009E1B71" w:rsidRDefault="0096040A" w:rsidP="00102CC1">
            <w:r>
              <w:t>1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B60B2" w14:textId="77777777" w:rsidR="009E1B71" w:rsidRDefault="009E1B71" w:rsidP="00102CC1">
            <w:r>
              <w:t>Проведение родительских и ученических собраний, индивидуальных бесед и консультаций по информированию о результатах подготовки к ЕГЭ и ОГЭ, по изучению нормативных и инструктивных материалов ЕГЭ и ОГЭ по темам:</w:t>
            </w:r>
          </w:p>
          <w:p w14:paraId="63C93DE4" w14:textId="77777777" w:rsidR="009E1B71" w:rsidRDefault="009E1B71" w:rsidP="00102CC1">
            <w:r>
              <w:t>- «Порядок проведения ЕГЭ в 2022 году» (11 класс);</w:t>
            </w:r>
          </w:p>
          <w:p w14:paraId="3A5851A2" w14:textId="0C7EECE0" w:rsidR="009E1B71" w:rsidRDefault="009E1B71" w:rsidP="00102CC1">
            <w:r>
              <w:t>- «Порядок проведения в 202</w:t>
            </w:r>
            <w:r w:rsidR="00B9579A">
              <w:t>3</w:t>
            </w:r>
            <w:r>
              <w:t xml:space="preserve"> году государственной итоговой аттестации учащихся, освоивших образовательные программы основного общего образования» (9а, 9б классы)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08CB7" w14:textId="77777777" w:rsidR="009E1B71" w:rsidRDefault="009E1B71" w:rsidP="00102CC1">
            <w:pPr>
              <w:jc w:val="center"/>
            </w:pPr>
            <w:r>
              <w:t>В течении года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332A7" w14:textId="77777777" w:rsidR="009E1B71" w:rsidRDefault="009E1B71" w:rsidP="00102CC1">
            <w:r>
              <w:t>Заместитель директора по УВР, классные руководители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B1945" w14:textId="77777777" w:rsidR="009E1B71" w:rsidRDefault="009E1B71" w:rsidP="00102CC1">
            <w:r>
              <w:t>Своевременное информирование родителей о результативности учебной деятельности учащегося, оперативное реагирование на возникающие проблемы, своевременное принятие необходимых мер воздействия на улучшение ситуации.</w:t>
            </w:r>
          </w:p>
        </w:tc>
      </w:tr>
      <w:tr w:rsidR="009E1B71" w14:paraId="58F639EC" w14:textId="77777777" w:rsidTr="00A437FC">
        <w:trPr>
          <w:trHeight w:val="573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F4367" w14:textId="77777777" w:rsidR="009E1B71" w:rsidRDefault="0096040A" w:rsidP="00102CC1">
            <w:r>
              <w:t>2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9B816" w14:textId="77777777" w:rsidR="009E1B71" w:rsidRDefault="009E1B71" w:rsidP="00102CC1">
            <w:r>
              <w:t xml:space="preserve">Оформление школьного стенда «Готовимся к ЕГЭ и ОГЭ»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7EC86" w14:textId="77777777" w:rsidR="009E1B71" w:rsidRDefault="009E1B71" w:rsidP="00102CC1">
            <w:pPr>
              <w:jc w:val="center"/>
            </w:pPr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9A3ED" w14:textId="77777777" w:rsidR="009E1B71" w:rsidRDefault="009E1B71" w:rsidP="00102CC1">
            <w:r>
              <w:t>Заместитель директора по УВР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28D5F" w14:textId="77777777" w:rsidR="009E1B71" w:rsidRDefault="009E1B71" w:rsidP="00102CC1"/>
        </w:tc>
      </w:tr>
      <w:tr w:rsidR="009E1B71" w14:paraId="703F4BE0" w14:textId="77777777" w:rsidTr="00A437FC">
        <w:trPr>
          <w:trHeight w:val="38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E65A" w14:textId="77777777" w:rsidR="009E1B71" w:rsidRDefault="0096040A" w:rsidP="00102CC1">
            <w:r>
              <w:t>3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9FFCF" w14:textId="77777777" w:rsidR="009E1B71" w:rsidRDefault="009E1B71" w:rsidP="00102CC1">
            <w:r>
              <w:t xml:space="preserve">Оформление классных уголков «Готовься к экзаменам»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77E70" w14:textId="7410D92C" w:rsidR="009E1B71" w:rsidRDefault="009E1B71" w:rsidP="00102CC1">
            <w:pPr>
              <w:jc w:val="center"/>
            </w:pPr>
            <w:r>
              <w:t>Ноябрь 202</w:t>
            </w:r>
            <w:r w:rsidR="00B9579A"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A9182" w14:textId="77777777" w:rsidR="009E1B71" w:rsidRDefault="009E1B71" w:rsidP="00102CC1">
            <w:r>
              <w:t>Учителя - предметники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D2E1F" w14:textId="77777777" w:rsidR="009E1B71" w:rsidRDefault="009E1B71" w:rsidP="00102CC1"/>
        </w:tc>
      </w:tr>
      <w:tr w:rsidR="009E1B71" w14:paraId="2B186965" w14:textId="77777777" w:rsidTr="00A437FC">
        <w:trPr>
          <w:trHeight w:val="38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ED0E0" w14:textId="77777777" w:rsidR="009E1B71" w:rsidRDefault="0096040A" w:rsidP="00102CC1">
            <w:r>
              <w:t>4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0EFF" w14:textId="77777777" w:rsidR="009E1B71" w:rsidRDefault="009E1B71" w:rsidP="00102CC1">
            <w:r>
              <w:t>Информирование родителей и учащихся о результатах ЕГЭ, ОГЭ и экзаменов по выбору в 9-х классах.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C1C83" w14:textId="77777777" w:rsidR="009E1B71" w:rsidRDefault="009E1B71" w:rsidP="00102CC1">
            <w:pPr>
              <w:jc w:val="center"/>
            </w:pPr>
            <w:r>
              <w:t xml:space="preserve">июнь </w:t>
            </w:r>
          </w:p>
          <w:p w14:paraId="231E9932" w14:textId="4E6BC7A3" w:rsidR="009E1B71" w:rsidRDefault="009E1B71" w:rsidP="00102CC1">
            <w:pPr>
              <w:jc w:val="center"/>
            </w:pPr>
            <w:r>
              <w:t>202</w:t>
            </w:r>
            <w:r w:rsidR="00B9579A">
              <w:t>3</w:t>
            </w:r>
            <w:bookmarkStart w:id="0" w:name="_GoBack"/>
            <w:bookmarkEnd w:id="0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D134" w14:textId="77777777" w:rsidR="009E1B71" w:rsidRDefault="009E1B71" w:rsidP="00102CC1">
            <w:r>
              <w:t xml:space="preserve">Администрация классные </w:t>
            </w:r>
            <w:r>
              <w:lastRenderedPageBreak/>
              <w:t>руководители,</w:t>
            </w:r>
          </w:p>
          <w:p w14:paraId="4351A104" w14:textId="77777777" w:rsidR="009E1B71" w:rsidRDefault="009E1B71" w:rsidP="00102CC1">
            <w:r>
              <w:t>учителя - предметники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AEA39" w14:textId="77777777" w:rsidR="009E1B71" w:rsidRDefault="009E1B71" w:rsidP="00102CC1"/>
        </w:tc>
      </w:tr>
      <w:tr w:rsidR="0096040A" w14:paraId="4C9A24A4" w14:textId="77777777" w:rsidTr="008D6F70">
        <w:trPr>
          <w:trHeight w:val="389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0159D" w14:textId="77777777" w:rsidR="0096040A" w:rsidRPr="0096040A" w:rsidRDefault="0096040A" w:rsidP="0096040A">
            <w:pPr>
              <w:jc w:val="center"/>
              <w:rPr>
                <w:b/>
              </w:rPr>
            </w:pPr>
            <w:r w:rsidRPr="0096040A">
              <w:rPr>
                <w:b/>
              </w:rPr>
              <w:lastRenderedPageBreak/>
              <w:t>6. Мероприятия, направленные на формирование функциональной грамотности обучающихся</w:t>
            </w:r>
          </w:p>
        </w:tc>
      </w:tr>
      <w:tr w:rsidR="0096040A" w14:paraId="3F1FDBAE" w14:textId="77777777" w:rsidTr="00663995">
        <w:trPr>
          <w:trHeight w:val="38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C840A" w14:textId="77777777" w:rsidR="0096040A" w:rsidRDefault="0096040A" w:rsidP="0096040A">
            <w:r>
              <w:t>1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25304" w14:textId="77777777" w:rsidR="0096040A" w:rsidRPr="009045BC" w:rsidRDefault="0096040A" w:rsidP="0096040A">
            <w:pPr>
              <w:rPr>
                <w:rFonts w:eastAsiaTheme="minorEastAsia"/>
              </w:rPr>
            </w:pPr>
            <w:r w:rsidRPr="009045BC">
              <w:t xml:space="preserve">Формирование школьной базы заданий, </w:t>
            </w:r>
            <w:proofErr w:type="gramStart"/>
            <w:r w:rsidRPr="009045BC">
              <w:t>методических рекомендаций</w:t>
            </w:r>
            <w:proofErr w:type="gramEnd"/>
            <w:r w:rsidRPr="009045BC">
              <w:t xml:space="preserve"> ориентированных на выявление уровня компетенций обучающихся.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7A30F" w14:textId="1F32034D" w:rsidR="0096040A" w:rsidRPr="009045BC" w:rsidRDefault="0096040A" w:rsidP="00D559C0">
            <w:pPr>
              <w:rPr>
                <w:rFonts w:eastAsiaTheme="minorEastAsia"/>
              </w:rPr>
            </w:pPr>
            <w:r w:rsidRPr="009045BC">
              <w:t>Сентябрь 202</w:t>
            </w:r>
            <w:r w:rsidR="00B9579A">
              <w:t>2</w:t>
            </w:r>
            <w:r w:rsidRPr="009045BC">
              <w:t xml:space="preserve">г.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751C9" w14:textId="77777777" w:rsidR="0096040A" w:rsidRPr="009045BC" w:rsidRDefault="0096040A" w:rsidP="00CA3DBF">
            <w:pPr>
              <w:rPr>
                <w:rFonts w:eastAsiaTheme="minorEastAsia"/>
              </w:rPr>
            </w:pPr>
            <w:r w:rsidRPr="009045BC">
              <w:t xml:space="preserve">Администрация школы, учителя предметники </w:t>
            </w:r>
          </w:p>
          <w:p w14:paraId="40E975F8" w14:textId="77777777" w:rsidR="0096040A" w:rsidRPr="009045BC" w:rsidRDefault="0096040A" w:rsidP="00CA3DBF">
            <w:pPr>
              <w:rPr>
                <w:rFonts w:eastAsiaTheme="minorEastAsia"/>
              </w:rPr>
            </w:pPr>
            <w:r w:rsidRPr="009045BC">
              <w:t xml:space="preserve"> </w:t>
            </w:r>
          </w:p>
          <w:p w14:paraId="575F7ECA" w14:textId="77777777" w:rsidR="0096040A" w:rsidRPr="009045BC" w:rsidRDefault="0096040A" w:rsidP="00CA3DBF">
            <w:pPr>
              <w:rPr>
                <w:rFonts w:eastAsiaTheme="minorEastAsia"/>
              </w:rPr>
            </w:pPr>
            <w:r w:rsidRPr="009045BC">
              <w:t xml:space="preserve"> </w:t>
            </w:r>
          </w:p>
          <w:p w14:paraId="058FE11B" w14:textId="77777777" w:rsidR="0096040A" w:rsidRPr="009045BC" w:rsidRDefault="0096040A" w:rsidP="00CA3DBF">
            <w:pPr>
              <w:rPr>
                <w:rFonts w:eastAsiaTheme="minorEastAsia"/>
              </w:rPr>
            </w:pPr>
            <w:r w:rsidRPr="009045BC">
              <w:t xml:space="preserve"> </w:t>
            </w:r>
          </w:p>
          <w:p w14:paraId="7BBB747D" w14:textId="77777777" w:rsidR="0096040A" w:rsidRPr="009045BC" w:rsidRDefault="0096040A" w:rsidP="00CA3DBF">
            <w:pPr>
              <w:rPr>
                <w:rFonts w:eastAsiaTheme="minorEastAsia"/>
              </w:rPr>
            </w:pPr>
            <w:r w:rsidRPr="009045BC">
              <w:t xml:space="preserve"> </w:t>
            </w:r>
          </w:p>
          <w:p w14:paraId="6170DBA4" w14:textId="77777777" w:rsidR="0096040A" w:rsidRPr="009045BC" w:rsidRDefault="0096040A" w:rsidP="00CA3DBF">
            <w:pPr>
              <w:rPr>
                <w:rFonts w:eastAsiaTheme="minorEastAsia"/>
              </w:rPr>
            </w:pPr>
            <w:r w:rsidRPr="009045BC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702B6" w14:textId="77777777" w:rsidR="0096040A" w:rsidRPr="009045BC" w:rsidRDefault="0096040A" w:rsidP="002E3989">
            <w:pPr>
              <w:rPr>
                <w:rFonts w:eastAsiaTheme="minorEastAsia"/>
              </w:rPr>
            </w:pPr>
          </w:p>
        </w:tc>
      </w:tr>
      <w:tr w:rsidR="0096040A" w14:paraId="75FDB084" w14:textId="77777777" w:rsidTr="00663995">
        <w:trPr>
          <w:trHeight w:val="38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832BC" w14:textId="5FE0C22A" w:rsidR="0096040A" w:rsidRDefault="00B9579A" w:rsidP="0096040A">
            <w:r>
              <w:t>2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F34DC" w14:textId="77777777" w:rsidR="0096040A" w:rsidRPr="009045BC" w:rsidRDefault="0096040A" w:rsidP="0096040A">
            <w:pPr>
              <w:rPr>
                <w:rFonts w:eastAsiaTheme="minorEastAsia"/>
              </w:rPr>
            </w:pPr>
            <w:r w:rsidRPr="009045BC">
              <w:t xml:space="preserve">Организация участия в IV Всероссийской онлайн – олимпиаде по финансовой грамотности для учащихся 5-11 классов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B983E" w14:textId="77777777" w:rsidR="0096040A" w:rsidRPr="009045BC" w:rsidRDefault="0096040A" w:rsidP="00D559C0">
            <w:pPr>
              <w:rPr>
                <w:rFonts w:eastAsiaTheme="minorEastAsi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C3E78" w14:textId="4FD03140" w:rsidR="0096040A" w:rsidRPr="009045BC" w:rsidRDefault="005233B9" w:rsidP="00CA3DBF">
            <w:pPr>
              <w:rPr>
                <w:rFonts w:eastAsiaTheme="minorEastAsia"/>
              </w:rPr>
            </w:pPr>
            <w:r>
              <w:t>Зам 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4110" w14:textId="77777777" w:rsidR="0096040A" w:rsidRPr="009045BC" w:rsidRDefault="0096040A" w:rsidP="002E3989">
            <w:pPr>
              <w:rPr>
                <w:rFonts w:eastAsiaTheme="minorEastAsia"/>
              </w:rPr>
            </w:pPr>
          </w:p>
        </w:tc>
      </w:tr>
      <w:tr w:rsidR="005233B9" w14:paraId="004C8FC7" w14:textId="77777777" w:rsidTr="00663995">
        <w:trPr>
          <w:trHeight w:val="38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9B084" w14:textId="4145E4F0" w:rsidR="005233B9" w:rsidRDefault="005233B9" w:rsidP="005233B9">
            <w:r>
              <w:t>3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58103" w14:textId="77777777" w:rsidR="005233B9" w:rsidRPr="009045BC" w:rsidRDefault="005233B9" w:rsidP="005233B9">
            <w:pPr>
              <w:rPr>
                <w:rFonts w:eastAsiaTheme="minorEastAsia"/>
              </w:rPr>
            </w:pPr>
            <w:r w:rsidRPr="009045BC">
              <w:t xml:space="preserve">Систематизация школьной базы заданий, методических рекомендаций ориентированных на выявление уровня компетенций </w:t>
            </w:r>
            <w:proofErr w:type="gramStart"/>
            <w:r w:rsidRPr="009045BC">
              <w:t>обучающихся,  на</w:t>
            </w:r>
            <w:proofErr w:type="gramEnd"/>
            <w:r w:rsidRPr="009045BC">
              <w:t xml:space="preserve"> формирование и развитие  функциональной грамотности обучающихся.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30764" w14:textId="3641513F" w:rsidR="005233B9" w:rsidRPr="009045BC" w:rsidRDefault="005233B9" w:rsidP="005233B9">
            <w:pPr>
              <w:rPr>
                <w:rFonts w:eastAsiaTheme="minorEastAsia"/>
              </w:rPr>
            </w:pPr>
            <w:r w:rsidRPr="009045BC">
              <w:t>Декабрь 202</w:t>
            </w:r>
            <w: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F3CC1" w14:textId="378AB4A1" w:rsidR="005233B9" w:rsidRPr="009045BC" w:rsidRDefault="005233B9" w:rsidP="005233B9">
            <w:pPr>
              <w:rPr>
                <w:rFonts w:eastAsiaTheme="minorEastAsia"/>
              </w:rPr>
            </w:pPr>
            <w:r>
              <w:t>Зам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A7F25" w14:textId="77777777" w:rsidR="005233B9" w:rsidRPr="009045BC" w:rsidRDefault="005233B9" w:rsidP="005233B9">
            <w:pPr>
              <w:rPr>
                <w:rFonts w:eastAsiaTheme="minorEastAsia"/>
              </w:rPr>
            </w:pPr>
          </w:p>
        </w:tc>
      </w:tr>
      <w:tr w:rsidR="005233B9" w14:paraId="17849414" w14:textId="77777777" w:rsidTr="00663995">
        <w:trPr>
          <w:trHeight w:val="38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476E6" w14:textId="3099487E" w:rsidR="005233B9" w:rsidRDefault="005233B9" w:rsidP="005233B9">
            <w:r>
              <w:t>4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1279" w14:textId="77777777" w:rsidR="005233B9" w:rsidRPr="009045BC" w:rsidRDefault="005233B9" w:rsidP="005233B9">
            <w:pPr>
              <w:rPr>
                <w:rFonts w:eastAsiaTheme="minorEastAsia"/>
              </w:rPr>
            </w:pPr>
            <w:r w:rsidRPr="009045BC">
              <w:t xml:space="preserve">Организация участия во II Всероссийской онлайн – олимпиаде по финансовой грамотности для учащихся 5-11 классов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B87A7" w14:textId="03B4BC57" w:rsidR="005233B9" w:rsidRPr="009045BC" w:rsidRDefault="005233B9" w:rsidP="005233B9">
            <w:pPr>
              <w:rPr>
                <w:rFonts w:eastAsiaTheme="minorEastAsia"/>
              </w:rPr>
            </w:pPr>
            <w:r w:rsidRPr="009045BC">
              <w:t>Ноябрь 202</w:t>
            </w:r>
            <w:r>
              <w:t>2</w:t>
            </w:r>
            <w:r w:rsidRPr="009045BC">
              <w:t xml:space="preserve">г.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FD99A" w14:textId="5CCDD975" w:rsidR="005233B9" w:rsidRPr="009045BC" w:rsidRDefault="005233B9" w:rsidP="005233B9">
            <w:pPr>
              <w:rPr>
                <w:rFonts w:eastAsiaTheme="minorEastAsia"/>
              </w:rPr>
            </w:pPr>
            <w:r>
              <w:t>Зам 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BAACF" w14:textId="77777777" w:rsidR="005233B9" w:rsidRPr="009045BC" w:rsidRDefault="005233B9" w:rsidP="005233B9">
            <w:pPr>
              <w:rPr>
                <w:rFonts w:eastAsiaTheme="minorEastAsia"/>
              </w:rPr>
            </w:pPr>
          </w:p>
        </w:tc>
      </w:tr>
      <w:tr w:rsidR="0096040A" w14:paraId="205C87BD" w14:textId="77777777" w:rsidTr="00663995">
        <w:trPr>
          <w:trHeight w:val="38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A511D" w14:textId="327F3748" w:rsidR="0096040A" w:rsidRDefault="00B9579A" w:rsidP="0096040A">
            <w:r>
              <w:t>5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6733D" w14:textId="77777777" w:rsidR="0096040A" w:rsidRPr="009045BC" w:rsidRDefault="0096040A" w:rsidP="0096040A">
            <w:pPr>
              <w:rPr>
                <w:rFonts w:eastAsiaTheme="minorEastAsia"/>
              </w:rPr>
            </w:pPr>
            <w:r w:rsidRPr="009045BC">
              <w:rPr>
                <w:rFonts w:eastAsiaTheme="minorEastAsia"/>
              </w:rPr>
              <w:t>Анализ результатов КДР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FE3B9" w14:textId="77777777" w:rsidR="0096040A" w:rsidRPr="009045BC" w:rsidRDefault="0096040A" w:rsidP="00D559C0">
            <w:pPr>
              <w:rPr>
                <w:rFonts w:eastAsiaTheme="minorEastAsia"/>
              </w:rPr>
            </w:pPr>
            <w:r w:rsidRPr="009045BC">
              <w:rPr>
                <w:rFonts w:eastAsiaTheme="minorEastAsia"/>
              </w:rPr>
              <w:t>В течении года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FEDA6" w14:textId="77777777" w:rsidR="0096040A" w:rsidRPr="009045BC" w:rsidRDefault="0096040A" w:rsidP="00CA3DBF">
            <w:pPr>
              <w:rPr>
                <w:rFonts w:eastAsiaTheme="minorEastAsia"/>
              </w:rPr>
            </w:pPr>
            <w:r w:rsidRPr="009045BC">
              <w:t xml:space="preserve">Руководители ШМО.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D10C" w14:textId="77777777" w:rsidR="0096040A" w:rsidRPr="009045BC" w:rsidRDefault="0096040A" w:rsidP="002E3989">
            <w:pPr>
              <w:rPr>
                <w:rFonts w:eastAsiaTheme="minorEastAsia"/>
              </w:rPr>
            </w:pPr>
          </w:p>
        </w:tc>
      </w:tr>
      <w:tr w:rsidR="00796E54" w14:paraId="129CCFE8" w14:textId="77777777" w:rsidTr="00581D37">
        <w:trPr>
          <w:trHeight w:val="389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3C6B" w14:textId="6AAA9F8F" w:rsidR="00796E54" w:rsidRPr="00796E54" w:rsidRDefault="00796E54" w:rsidP="002E3989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       7.Мероприятия, направленные на оснащение материально-технической базы</w:t>
            </w:r>
          </w:p>
        </w:tc>
      </w:tr>
      <w:tr w:rsidR="00796E54" w14:paraId="1A4CF3BD" w14:textId="77777777" w:rsidTr="00663995">
        <w:trPr>
          <w:trHeight w:val="38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D1FD" w14:textId="2EB82444" w:rsidR="00796E54" w:rsidRDefault="00796E54" w:rsidP="0096040A">
            <w:r>
              <w:t>1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A642" w14:textId="69AD7EFF" w:rsidR="00796E54" w:rsidRPr="009045BC" w:rsidRDefault="00796E54" w:rsidP="0096040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Участие в проекте «Цифровая образовательная среда»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1986" w14:textId="4E33292B" w:rsidR="00796E54" w:rsidRPr="009045BC" w:rsidRDefault="00796E54" w:rsidP="00D559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2022г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2AEE" w14:textId="4192C306" w:rsidR="00796E54" w:rsidRPr="009045BC" w:rsidRDefault="00796E54" w:rsidP="00CA3DBF">
            <w:r>
              <w:t>Администрация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D30A" w14:textId="4C1F70F8" w:rsidR="00796E54" w:rsidRPr="009045BC" w:rsidRDefault="00796E54" w:rsidP="002E398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Поступила компьютерная техника</w:t>
            </w:r>
          </w:p>
        </w:tc>
      </w:tr>
      <w:tr w:rsidR="00796E54" w14:paraId="2AB82A8B" w14:textId="77777777" w:rsidTr="00663995">
        <w:trPr>
          <w:trHeight w:val="38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87A0" w14:textId="3FEDF2A6" w:rsidR="00796E54" w:rsidRDefault="00796E54" w:rsidP="00796E54">
            <w:r>
              <w:t>2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AC3D" w14:textId="1C77DB16" w:rsidR="00796E54" w:rsidRPr="009045BC" w:rsidRDefault="00796E54" w:rsidP="00796E5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Участие в проекте «Точка роста»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2F4" w14:textId="23500CD3" w:rsidR="00796E54" w:rsidRPr="009045BC" w:rsidRDefault="00796E54" w:rsidP="00796E5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2022г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EFD5" w14:textId="3A595F0E" w:rsidR="00796E54" w:rsidRPr="009045BC" w:rsidRDefault="00796E54" w:rsidP="00796E54">
            <w:r>
              <w:t>Администрация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7527" w14:textId="02956642" w:rsidR="00796E54" w:rsidRPr="009045BC" w:rsidRDefault="00796E54" w:rsidP="00796E5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Оснащены кабинеты физики, химии, биологии современным оборудованием</w:t>
            </w:r>
          </w:p>
        </w:tc>
      </w:tr>
    </w:tbl>
    <w:p w14:paraId="1A4F2293" w14:textId="77777777" w:rsidR="00A437FC" w:rsidRDefault="00A437FC" w:rsidP="00A437FC"/>
    <w:p w14:paraId="68EE1F8E" w14:textId="77777777" w:rsidR="00A437FC" w:rsidRDefault="00A437FC" w:rsidP="00A437FC">
      <w:pPr>
        <w:tabs>
          <w:tab w:val="left" w:pos="426"/>
        </w:tabs>
        <w:rPr>
          <w:i/>
        </w:rPr>
      </w:pPr>
    </w:p>
    <w:p w14:paraId="123D6AFC" w14:textId="77777777" w:rsidR="00A437FC" w:rsidRDefault="00A437FC" w:rsidP="00A437FC">
      <w:pPr>
        <w:tabs>
          <w:tab w:val="left" w:pos="426"/>
        </w:tabs>
        <w:rPr>
          <w:b/>
          <w:i/>
        </w:rPr>
      </w:pPr>
    </w:p>
    <w:sectPr w:rsidR="00A437FC" w:rsidSect="00452EE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E0D01"/>
    <w:multiLevelType w:val="hybridMultilevel"/>
    <w:tmpl w:val="27042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74219A"/>
    <w:multiLevelType w:val="hybridMultilevel"/>
    <w:tmpl w:val="DD580670"/>
    <w:lvl w:ilvl="0" w:tplc="5BE00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513578"/>
    <w:multiLevelType w:val="hybridMultilevel"/>
    <w:tmpl w:val="099CE2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7292DBC"/>
    <w:multiLevelType w:val="hybridMultilevel"/>
    <w:tmpl w:val="C276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E3"/>
    <w:rsid w:val="00102CC1"/>
    <w:rsid w:val="002723F6"/>
    <w:rsid w:val="002842FE"/>
    <w:rsid w:val="00452EEE"/>
    <w:rsid w:val="004B5A58"/>
    <w:rsid w:val="005233B9"/>
    <w:rsid w:val="00550E71"/>
    <w:rsid w:val="00583529"/>
    <w:rsid w:val="00615914"/>
    <w:rsid w:val="006D056B"/>
    <w:rsid w:val="00796E54"/>
    <w:rsid w:val="007F336E"/>
    <w:rsid w:val="00952B82"/>
    <w:rsid w:val="0096040A"/>
    <w:rsid w:val="00972BD5"/>
    <w:rsid w:val="009E1B71"/>
    <w:rsid w:val="00A437FC"/>
    <w:rsid w:val="00A51EA3"/>
    <w:rsid w:val="00AC61EA"/>
    <w:rsid w:val="00B9579A"/>
    <w:rsid w:val="00C94FE3"/>
    <w:rsid w:val="00CD0A2D"/>
    <w:rsid w:val="00CE280F"/>
    <w:rsid w:val="00D811C5"/>
    <w:rsid w:val="00DB6DBD"/>
    <w:rsid w:val="00F1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80D3"/>
  <w15:docId w15:val="{46B1FFEF-51A1-4E87-A019-992DDC25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437F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50E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E7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E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Нурбек</cp:lastModifiedBy>
  <cp:revision>5</cp:revision>
  <cp:lastPrinted>2022-09-12T08:00:00Z</cp:lastPrinted>
  <dcterms:created xsi:type="dcterms:W3CDTF">2022-12-01T06:18:00Z</dcterms:created>
  <dcterms:modified xsi:type="dcterms:W3CDTF">2023-02-25T18:43:00Z</dcterms:modified>
</cp:coreProperties>
</file>